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96" w:rsidRDefault="00C80496" w:rsidP="00C80496">
      <w:pPr>
        <w:spacing w:after="0"/>
        <w:jc w:val="center"/>
      </w:pPr>
      <w:r w:rsidRPr="00C80496">
        <w:rPr>
          <w:rFonts w:ascii="Times New Roman" w:hAnsi="Times New Roman" w:cs="Times New Roman"/>
          <w:b/>
          <w:sz w:val="30"/>
          <w:szCs w:val="30"/>
        </w:rPr>
        <w:t>Здоровье-это жизнь.</w:t>
      </w:r>
      <w:r>
        <w:t xml:space="preserve"> </w:t>
      </w:r>
    </w:p>
    <w:p w:rsidR="00000000" w:rsidRDefault="00C80496" w:rsidP="00C8049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>Факторы риска для здоровья современной молодежи. Проблема здорового питания. Увлечение диетами. Гиподинамия-проблема современных молодых людей. Стресс и его влияние на здоровье. Вредные привычки. Сохранение здоровья и правила здорового образа жизни. Режим дня.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Здоровье каждого человека является не только индивидуальной ценностью, оно представляет собой социальную, общественную ценность. Здоровый образ жизни включает в себя комплекс оздоровительных мероприятий, который обеспечивает укрепление физического и морального здоровья человека. Здоровье нашей молодёжи во многом зависит от образа жизни, в частности от привычек. Полезные привычки помогают формированию гармонически развитой личности, а вредные тормозят ее становление. К вредным привычкам можно отнести нерациональный режим дня, нерациональное питание, низкая физическая активность. Но наиболее вредными являются употребление наркотиков, курение, злоупотребление алкоголем. Здоровый образ жизни включает в себя: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оптимальный двигательный режим;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>крепкую семью, успешную работу;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 хорошую гигиену;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правильное питание;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отказ от любых вредных привычек;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правильное сексуальное поведение;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закаливание.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С раннего возраста необходимо вести активный, здоровый образ жизни, закаливаться, заниматься физкультурой и спортом, соблюдать правила личной гигиены - словом, добиваться разумными путями подлинной гармонии здоровья. Важно понимать, что все основные принципы здорового образа жизни молодёжь должна приобретать в семье на личном примере их родителей. Но, к сожалению, современная молодёжь не относиться к своему здоровью как к великой ценности, ей свойственны интернет-зависимость, раннее начало половой жизни, отсутствие двигательной активности, неправильное питание, злоупотребление алкоголем, курение, употребление наркотических веществ, что неизбежно приводит к разрушению здоровья. Наркомания </w:t>
      </w:r>
      <w:r w:rsidRPr="00C80496">
        <w:rPr>
          <w:rFonts w:ascii="Times New Roman" w:hAnsi="Times New Roman" w:cs="Times New Roman"/>
          <w:sz w:val="30"/>
          <w:szCs w:val="30"/>
        </w:rPr>
        <w:lastRenderedPageBreak/>
        <w:t xml:space="preserve">- тяжелейшее заболевание, возникающее в результате злоупотребления специфическими средствами, получившими название наркотики. Болезнь характеризуется неудержимым влечением к постоянному их употреблению во всевозрастающих дозах. Вначале возникает стойкая психическая, а затем физическая зависимость от наркотиков, проявляющаяся в расстройствах психики, перерождении внутренних органов, развитии абстинентного синдрома (ломки), когда наркотик прекращает поступать в организм. Употреблять наркотики начинают ещё в молодом возрасте, т.е. предпосылки наркомании связаны с психологической особенностью этого возраста. Наркоманы - это лица: морально неустойчивые и легко внушаемые; психически незрелые и неспособные к направленным волевым усилиям; лишённые ответственности перед обществом и оценки последствий своих действий. Курение является самой распространенной вредной привычкой. Чаще всего люди начинают курить ещё в молодом возрасте. Кто-то начинает курить, потому что хочет быть похожим на других, или потому что это модно, а кто-то хочет почувствовать себя спокойнее, избежать страхов, чувства тревоги. Однако люди забывают о серьезном риске развития большого спектра заболеваний, связанных с курением. К настоящему времени накоплено немало факторов, свидетельствующих о тесной связи между увеличением числа курильщиков и ростом частоты онкологических, сердечно-сосудистых и других заболеваний. Для людней, злоупотребляющих курением, характерны следующие болезни: гипертония; стенокардия; ишемическая болезнь сердца; инфаркт; кариес; хронический бронхит; импотенция; гастрит; рак легких, пищевода, гортани, желудка, печени, почек, нижней губы и т. д. Большую опасность для здоровья представляет пассивное курение, когда некурящие находятся в окружении курящих. Курение также несовместимо с регулярными занятиями физической культурой и спортом, поскольку мышечные нагрузки усиливают отрицательное воздействие курения на организм. Основными направлениями профилактической работы по снижению табакокурения являются: разработка и внедрение образовательных программ по проблемам курения для различных групп населения; проведение общенациональных информационных кампаний; совершенствование рекламы антитабачной направленности; издание и распространение </w:t>
      </w:r>
      <w:r w:rsidRPr="00C80496">
        <w:rPr>
          <w:rFonts w:ascii="Times New Roman" w:hAnsi="Times New Roman" w:cs="Times New Roman"/>
          <w:sz w:val="30"/>
          <w:szCs w:val="30"/>
        </w:rPr>
        <w:lastRenderedPageBreak/>
        <w:t xml:space="preserve">информационно-образовательных материалов; создание современных клипов и роликов для подростковой аудитории, дискредитирующих имидж курильщика и поддерживающих выбор здоровых привычек; создание зон, свободных от курения. Каждый курящий в состоянии прекратить курение, если по-настоящему осознает опасность этой привычки и проявит достаточную силу воли. Борьба с курением - это борьба за здоровье не только курящих, но и окружающих их людей, то есть борьба за здоровье всего общества. Еще одной вредной привычкой является злоупотребление алкоголем. Частое и чрезмерное употребление спиртных напитков приводит к алкогольной зависимости. Антисоциальным явлением является распространение алкогольной зависимости среди детей, подростков и молодежи. В ряде случаев алкоголизм у детей и подростков развивается, основываясь на подражании взрослым. Несомненно, в развитии алкоголизма имеют свое место и такие особенности личности, как нравственная незрелость в виде отрицательного отношения к обучению, и низкий образовательный уровень; низкий культурный уровень, узость интересов, отсутствие увлечений, низкие духовные запросы; уход от ответственных ситуаций и принятия решений; утрата жизненной перспективы и путей развития собственной личности. Алкоголь медленно, но верно ухудшает генетический фонд человечества, тем самым влияя на здоровье ещё не рождённых поколений. Стрессы — это неизбежная часть нашей жизни. Независимо от того, где вы живете - в городе или в сельской местности, богаты вы или бедны, мужчина вы или женщина, черный вы или белый, стрессы неизбежно сопровождают вашу жизнь. Лучшее, что мы можем сделать для решения этой проблемы — это попытаться, насколько это возможно, избегать стрессовых ситуаций в нашей жизни и предпринять некоторые шаги для того, чтобы минимизировать влияние, которое оказывает стресс на наше здоровье. Суть проблемы состоит в том, что хронический, сильный стресс негативно влияет на наше здоровье и способствует ускорению процесса старения. Трудно в это поверить, но в нашей жизни на самом деле имеют место два вида стресса: один связан с положительными эмоциями, другой — с отрицательными. Положительный стресс — это волнение/ беспокойство, которое мы испытываем в тот момент, когда наша любимая спортивная команда пытается сплотиться на последних </w:t>
      </w:r>
      <w:r w:rsidRPr="00C80496">
        <w:rPr>
          <w:rFonts w:ascii="Times New Roman" w:hAnsi="Times New Roman" w:cs="Times New Roman"/>
          <w:sz w:val="30"/>
          <w:szCs w:val="30"/>
        </w:rPr>
        <w:lastRenderedPageBreak/>
        <w:t xml:space="preserve">минутах игры. Наше сердце начинает сильно биться, наши ладони становятся потными, наше дыхание становится учащенным. Однако эта физическая реакция редко длится очень долго и не причиняет нам почти никакого вреда (кроме, возможно, воспаленного горла из-за крика в поддержку нашей команды на последней минуте игры). Вредный стресс приводит к такой же физической реакции, но он происходит в результате физического или психологического дискомфорта, вызванного, например, тем, что вы стали свидетелем несчастного случая на шоссе, слухами о том, что ваша компания скоро станет банкротом, или тяжелым заболеванием. В отличие от положительного стресса, негативный стресс может продолжаться длительное время, поражая нас беспрерывно день за днем до тех пор, пока мы не станем физически слабыми и психически истощенными. Многократно повторяющиеся стрессы могут стимулировать производство повреждающих клетки свободных радикалов; они ослабляют иммунную систему, увеличивают кровяное давление, поднимают уровень холестерина в крови, усиливают чувство беспокойства и усугубляют депрессию.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Назовем наиболее обычные проблемы здоровья, которые вызываются или усугубляются стрессом: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Проблемы шеи и спины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Сердечные болезни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Проблемы кожи, такие как крапивница и сыпь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Проблемы пищеварения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Менструальные боли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Бессонница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Чувство усталости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Частые простуды и воспаление горла  </w:t>
      </w:r>
    </w:p>
    <w:p w:rsidR="00C80496" w:rsidRDefault="00C80496" w:rsidP="00C804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496">
        <w:rPr>
          <w:rFonts w:ascii="Times New Roman" w:hAnsi="Times New Roman" w:cs="Times New Roman"/>
          <w:sz w:val="30"/>
          <w:szCs w:val="30"/>
        </w:rPr>
        <w:t xml:space="preserve">Перепады настроения </w:t>
      </w:r>
    </w:p>
    <w:p w:rsidR="00C80496" w:rsidRDefault="00C80496" w:rsidP="00C80496">
      <w:pPr>
        <w:spacing w:after="0"/>
        <w:ind w:firstLine="708"/>
        <w:jc w:val="both"/>
      </w:pPr>
      <w:r w:rsidRPr="00C80496">
        <w:rPr>
          <w:rFonts w:ascii="Times New Roman" w:hAnsi="Times New Roman" w:cs="Times New Roman"/>
          <w:sz w:val="30"/>
          <w:szCs w:val="30"/>
        </w:rPr>
        <w:t xml:space="preserve">Это жизненно важно и необходимо всячески снимать нервное напряжение и стресс. Для вас это должно стать каждодневной нормой, так же, как, например, почистить зубы. Давайте себе отдых, периодически устраивайте "перерывы". Проведите пять или десять минут, делая что-то любимое, приятное, что поможет вам расслабиться, особенно, в то время когда вы работаете. Но также делайте более длительные перерывы. Расслабление и удовольствие должно стать приоритетом в вашей жизни; семейные пикники, чтение, музыка, </w:t>
      </w:r>
      <w:r w:rsidRPr="00C80496">
        <w:rPr>
          <w:rFonts w:ascii="Times New Roman" w:hAnsi="Times New Roman" w:cs="Times New Roman"/>
          <w:sz w:val="30"/>
          <w:szCs w:val="30"/>
        </w:rPr>
        <w:lastRenderedPageBreak/>
        <w:t>спортивные соревнования, и так далее – это вам необходимо. Возможности неограниченны, а также вы принесёте огромную пользу вашему здоровью. И если вся ваша семья также принимает участие в отдыхе и развлечениях вместе с вами, то каждый извлекает выгоду для себя из этих приятных событий, проведённых вместе! Сохранение и укрепление здоровья молодого поколения - одна из наиболее важных и сложных задач современности. В настоящее время только незначительная часть выпускников школ являются полностью здоровыми, поэтому воспитание молодёжи приобретает социальную значимость. Здоровый образ жизни - важнейшая составляющая существования современного человека. Он обеспечивает всестороннее раскрытие творческих способностей, рациональное использование интеллектуальных и физических ресурсов каждого человека в интересах общества и всестороннего удовлетворения личных потребностей, основанных на высоконравственной морали. Образ жизни человека в значительной мере определяется и формируется культурой личности и общества. Важнейшими факторами здорового образа жизни являются физическая культура и спорт. Систематические занятия физическими упражнениями и спортом, укрепляют здоровье и развивают физические способности молодежи, сохраняют здоровье, усиливают профилактику неблагоприятных возрастных изменений. При этом физическая культура и спорт выступают как важнейшее средство воспитания. Особое значение имеет физическая активность человека, регулярная мышечная деятельность, лежащая в основе жизнедеятельности всего организма. В Беларуси уделяется большое внимание физическому оздоровлению нации. Стратегия развития физической культуры и спорта направлена на качественное улучшение физического здоровья населения, и в первую очередь молодого поколения, на основе повышения уровня физкультурнооздоровительной и профилактической работы среди дошкольников, учащихся и студенческой молодежи, а также по месту жительства и в трудовых коллективах.</w:t>
      </w:r>
    </w:p>
    <w:sectPr w:rsidR="00C8049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38" w:rsidRDefault="000A3938" w:rsidP="00C80496">
      <w:pPr>
        <w:spacing w:after="0" w:line="240" w:lineRule="auto"/>
      </w:pPr>
      <w:r>
        <w:separator/>
      </w:r>
    </w:p>
  </w:endnote>
  <w:endnote w:type="continuationSeparator" w:id="1">
    <w:p w:rsidR="000A3938" w:rsidRDefault="000A3938" w:rsidP="00C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38" w:rsidRDefault="000A3938" w:rsidP="00C80496">
      <w:pPr>
        <w:spacing w:after="0" w:line="240" w:lineRule="auto"/>
      </w:pPr>
      <w:r>
        <w:separator/>
      </w:r>
    </w:p>
  </w:footnote>
  <w:footnote w:type="continuationSeparator" w:id="1">
    <w:p w:rsidR="000A3938" w:rsidRDefault="000A3938" w:rsidP="00C8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4985"/>
      <w:docPartObj>
        <w:docPartGallery w:val="Page Numbers (Top of Page)"/>
        <w:docPartUnique/>
      </w:docPartObj>
    </w:sdtPr>
    <w:sdtContent>
      <w:p w:rsidR="00C80496" w:rsidRDefault="00C80496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80496" w:rsidRDefault="00C804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496"/>
    <w:rsid w:val="000A3938"/>
    <w:rsid w:val="00C8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496"/>
  </w:style>
  <w:style w:type="paragraph" w:styleId="a5">
    <w:name w:val="footer"/>
    <w:basedOn w:val="a"/>
    <w:link w:val="a6"/>
    <w:uiPriority w:val="99"/>
    <w:semiHidden/>
    <w:unhideWhenUsed/>
    <w:rsid w:val="00C8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1189</Words>
  <Characters>9066</Characters>
  <Application>Microsoft Office Word</Application>
  <DocSecurity>0</DocSecurity>
  <Lines>148</Lines>
  <Paragraphs>165</Paragraphs>
  <ScaleCrop>false</ScaleCrop>
  <Company>SPecialiST RePack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2022-01-17T12:51:00Z</dcterms:created>
  <dcterms:modified xsi:type="dcterms:W3CDTF">2022-01-17T12:56:00Z</dcterms:modified>
</cp:coreProperties>
</file>